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B" w:rsidRDefault="00950C0B"/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</w:pPr>
      <w:r w:rsidRPr="008A23B0"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  <w:t>…………………………………………</w:t>
      </w:r>
    </w:p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</w:pPr>
      <w:r w:rsidRPr="008A23B0"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  <w:t xml:space="preserve">             (imię i nazwisko)</w:t>
      </w:r>
    </w:p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</w:pPr>
      <w:r w:rsidRPr="008A23B0"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  <w:t>…………………………………………………………………………………………………………………………………………………</w:t>
      </w:r>
    </w:p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</w:pPr>
      <w:r w:rsidRPr="008A23B0"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  <w:t xml:space="preserve">           (adres zamieszkania)</w:t>
      </w:r>
    </w:p>
    <w:p w:rsidR="00154613" w:rsidRPr="00154613" w:rsidRDefault="00154613" w:rsidP="0015461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b/>
          <w:bCs/>
          <w:sz w:val="18"/>
          <w:szCs w:val="18"/>
        </w:rPr>
        <w:t>INFORMACJADOTYCZĄCA PRZETWARZANIA DANYCH OSOBOWYCHW GMINNYM OŚRODKU POMOCY SPOŁECZNEJ</w:t>
      </w:r>
      <w:r w:rsidRPr="00154613">
        <w:rPr>
          <w:rFonts w:ascii="Times New Roman" w:hAnsi="Times New Roman" w:cs="Times New Roman"/>
          <w:b/>
          <w:sz w:val="18"/>
          <w:szCs w:val="18"/>
        </w:rPr>
        <w:t xml:space="preserve"> W WIEPRZU</w:t>
      </w:r>
    </w:p>
    <w:p w:rsidR="00154613" w:rsidRPr="00154613" w:rsidRDefault="00154613" w:rsidP="0015461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54613" w:rsidRPr="00154613" w:rsidRDefault="00154613" w:rsidP="0015461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1. Administratorem Pani/Pana danych osobowych jest Gminny Ośrodek Pomocy Społecznej w Wieprzu, ul. Wadowicka 4, który reprezentowany jest przez kierownika GOPS, tel. +48 33 8755 415, faks +48 33 8755 415, e-mail: gopswieprz@poczta.onet.pl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2. Administrator wyznaczył Inspektora Ochrony Danych, z którym może skontaktować się w sprawach związanych z ochroną danych osobowych, w następujący sposób:</w:t>
      </w:r>
    </w:p>
    <w:p w:rsidR="00154613" w:rsidRPr="00154613" w:rsidRDefault="00154613" w:rsidP="00154613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pod adresem poczty elektronicznej: iod@wieprz.pl</w:t>
      </w:r>
    </w:p>
    <w:p w:rsidR="00154613" w:rsidRPr="00154613" w:rsidRDefault="00154613" w:rsidP="00154613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pisemnie na adres siedziby Administratora.</w:t>
      </w: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B756A4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56A4">
        <w:rPr>
          <w:rFonts w:ascii="Times New Roman" w:eastAsia="Times New Roman" w:hAnsi="Times New Roman" w:cs="Times New Roman"/>
          <w:sz w:val="18"/>
          <w:szCs w:val="18"/>
        </w:rPr>
        <w:t>3. Przetwarzanie Pani/Pana danych odbywa się w związku z realizacją zadań własnych, bądź zleconych gminie w określonych przepisach prawa, które wynikają z ustawy;</w:t>
      </w:r>
    </w:p>
    <w:p w:rsidR="00154613" w:rsidRPr="00B756A4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56A4">
        <w:rPr>
          <w:rFonts w:ascii="Times New Roman" w:eastAsia="Times New Roman" w:hAnsi="Times New Roman" w:cs="Times New Roman"/>
          <w:sz w:val="18"/>
          <w:szCs w:val="18"/>
        </w:rPr>
        <w:t xml:space="preserve">- kodeks </w:t>
      </w:r>
      <w:r w:rsidR="003928B0" w:rsidRPr="00B756A4">
        <w:rPr>
          <w:rFonts w:ascii="Times New Roman" w:eastAsia="Times New Roman" w:hAnsi="Times New Roman" w:cs="Times New Roman"/>
          <w:sz w:val="18"/>
          <w:szCs w:val="18"/>
        </w:rPr>
        <w:t>cywilny</w:t>
      </w:r>
      <w:r w:rsidRPr="00B756A4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-ustawa o pracownikach samorządowych</w:t>
      </w:r>
      <w:bookmarkStart w:id="0" w:name="_GoBack"/>
      <w:bookmarkEnd w:id="0"/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Mogą również zaistnieć przesłanki, w których zostanie Pani/Pan poproszona/y o wyrażenie zgody na przetwarzanie danych osobowych w określonym celu i zakresie.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4.Dane nie będą przekazywane innym podmiotom, z wyjątkiem podmiotów uprawnionych</w:t>
      </w:r>
      <w:r w:rsidR="003928B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54613">
        <w:rPr>
          <w:rFonts w:ascii="Times New Roman" w:eastAsia="Times New Roman" w:hAnsi="Times New Roman" w:cs="Times New Roman"/>
          <w:sz w:val="18"/>
          <w:szCs w:val="18"/>
        </w:rPr>
        <w:t>do ich przetwarzania na podstawie przepisów prawa.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5. Pani/Pana dane osobowe będą przechowywane jedynie w okresie niezbędnym do spełnienia celu, a także przechowywane w celach archiwalnych przez okres 10 lat, dla którego zostały zebrane lub w okresie wskazanym przepisami prawa.</w:t>
      </w: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6.Na zasadach określonych przepisami RODO, posiada Pani/Pan prawo do żądania od administratora: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dostępu do treści swoich danych osobowych,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sprostowania (poprawiania) swoich danych osobowych,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usunięcia swoich danych osobowych w zakresie danych przetwarzanych na podstawie wyrażonej przez Panią/Pana zgody,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ograniczenia przetwarzania swoich danych osobowych w momencie gdy prawidłowość przetwarzania danych osobowych jest kwestionowana,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przenoszenia swoich danych osobowych w zakresie danych przetwarzanych na podstawie wyrażonej przez Panią/Pana zgody, a ponadto posiada Pani/Pan prawo do wniesienia sprzeciwu wobec przetwarzania danych.</w:t>
      </w:r>
    </w:p>
    <w:p w:rsidR="00154613" w:rsidRPr="00154613" w:rsidRDefault="00154613" w:rsidP="0015461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7. Tam, gdzie do przetwarzania danych osobowych konieczne jest wyrażenie zgody, zawsze ma Pani/Pan prawo nie wyrazić zgody, a w przypadku jej wcześniejszego wyrażenia do jej cofnięcia. Wycofanie zgody nie ma wpływu na przetwarzanie Pani/Pana danych do momentu jej wycofania.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8. Gdy uzna Pani/Pan, że przetwarzanie danych osobowych narusza przepisy o ochronie danych osobowych, przysługuje prawo do wniesienia skargi do organu nadzorczego, którym jest Prezes Urzędu Ochrony Danych Osobowych.</w:t>
      </w: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9.Podanie przez Panią/Pana danych osobowych jest wymogiem ustawowym. W przypadku braku ich podania może zaistnieć sytuacja, w której  nie będzie można zrealizować zadania ustawowego, co może skutkować konsekwencjami przewidzianymi przepisami prawa.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10.Pani/Pana dane osobowe nie będą przetwarzane w sposób zautomatyzowany i nie będą profilowane.</w:t>
      </w:r>
    </w:p>
    <w:p w:rsidR="00154613" w:rsidRPr="00154613" w:rsidRDefault="00154613" w:rsidP="00154613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pStyle w:val="Stopka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4613">
        <w:rPr>
          <w:rFonts w:ascii="Times New Roman" w:hAnsi="Times New Roman" w:cs="Times New Roman"/>
          <w:sz w:val="18"/>
          <w:szCs w:val="18"/>
        </w:rPr>
        <w:t>Otrzymałem/łam i zapoznałem/łam się z informacją dotyczącą przetwarzania danych osobowych.</w:t>
      </w:r>
    </w:p>
    <w:p w:rsidR="00154613" w:rsidRPr="00154613" w:rsidRDefault="00154613" w:rsidP="00154613">
      <w:pPr>
        <w:pStyle w:val="Stopka"/>
        <w:rPr>
          <w:sz w:val="18"/>
          <w:szCs w:val="18"/>
          <w:vertAlign w:val="superscript"/>
        </w:rPr>
      </w:pPr>
    </w:p>
    <w:p w:rsidR="00154613" w:rsidRPr="00154613" w:rsidRDefault="00154613" w:rsidP="00154613">
      <w:pPr>
        <w:pStyle w:val="Stopka"/>
        <w:rPr>
          <w:sz w:val="18"/>
          <w:szCs w:val="18"/>
          <w:vertAlign w:val="superscript"/>
        </w:rPr>
      </w:pPr>
      <w:r w:rsidRPr="00154613">
        <w:rPr>
          <w:sz w:val="18"/>
          <w:szCs w:val="18"/>
          <w:vertAlign w:val="superscript"/>
        </w:rPr>
        <w:tab/>
      </w:r>
      <w:r w:rsidRPr="00154613">
        <w:rPr>
          <w:sz w:val="18"/>
          <w:szCs w:val="18"/>
          <w:vertAlign w:val="superscript"/>
        </w:rPr>
        <w:tab/>
        <w:t>……………………………………………………………………………………………………</w:t>
      </w:r>
    </w:p>
    <w:p w:rsidR="00154613" w:rsidRPr="008A23B0" w:rsidRDefault="00154613" w:rsidP="00154613">
      <w:pPr>
        <w:pStyle w:val="Stopka"/>
        <w:rPr>
          <w:vertAlign w:val="superscript"/>
        </w:rPr>
      </w:pPr>
      <w:r w:rsidRPr="008A23B0">
        <w:rPr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(podpis)</w:t>
      </w:r>
    </w:p>
    <w:p w:rsidR="00154613" w:rsidRDefault="00154613"/>
    <w:sectPr w:rsidR="00154613" w:rsidSect="00950C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96" w:rsidRDefault="00CF5F96" w:rsidP="00154613">
      <w:pPr>
        <w:spacing w:after="0" w:line="240" w:lineRule="auto"/>
      </w:pPr>
      <w:r>
        <w:separator/>
      </w:r>
    </w:p>
  </w:endnote>
  <w:endnote w:type="continuationSeparator" w:id="1">
    <w:p w:rsidR="00CF5F96" w:rsidRDefault="00CF5F96" w:rsidP="0015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96" w:rsidRDefault="00CF5F96" w:rsidP="00154613">
      <w:pPr>
        <w:spacing w:after="0" w:line="240" w:lineRule="auto"/>
      </w:pPr>
      <w:r>
        <w:separator/>
      </w:r>
    </w:p>
  </w:footnote>
  <w:footnote w:type="continuationSeparator" w:id="1">
    <w:p w:rsidR="00CF5F96" w:rsidRDefault="00CF5F96" w:rsidP="0015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3" w:rsidRDefault="00154613">
    <w:pPr>
      <w:pStyle w:val="Nagwek"/>
    </w:pPr>
    <w:r w:rsidRPr="00154613">
      <w:rPr>
        <w:noProof/>
      </w:rPr>
      <w:drawing>
        <wp:inline distT="0" distB="0" distL="0" distR="0">
          <wp:extent cx="5760720" cy="896017"/>
          <wp:effectExtent l="0" t="0" r="0" b="0"/>
          <wp:docPr id="1" name="Obraz 1" descr="C:\Users\khadryan\Desktop\Projekt sami dzielni\Aneks\SamiDzielni_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dryan\Desktop\Projekt sami dzielni\Aneks\SamiDzielni_m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6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FDE"/>
    <w:multiLevelType w:val="hybridMultilevel"/>
    <w:tmpl w:val="3D12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B3A"/>
    <w:multiLevelType w:val="multilevel"/>
    <w:tmpl w:val="B4C67E66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613"/>
    <w:rsid w:val="00154613"/>
    <w:rsid w:val="00381511"/>
    <w:rsid w:val="003928B0"/>
    <w:rsid w:val="003D0B6B"/>
    <w:rsid w:val="00727C06"/>
    <w:rsid w:val="00950C0B"/>
    <w:rsid w:val="00B756A4"/>
    <w:rsid w:val="00CF5F96"/>
    <w:rsid w:val="00E8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613"/>
  </w:style>
  <w:style w:type="paragraph" w:styleId="Stopka">
    <w:name w:val="footer"/>
    <w:basedOn w:val="Normalny"/>
    <w:link w:val="StopkaZnak"/>
    <w:uiPriority w:val="99"/>
    <w:unhideWhenUsed/>
    <w:rsid w:val="0015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613"/>
  </w:style>
  <w:style w:type="paragraph" w:styleId="Tekstdymka">
    <w:name w:val="Balloon Text"/>
    <w:basedOn w:val="Normalny"/>
    <w:link w:val="TekstdymkaZnak"/>
    <w:uiPriority w:val="99"/>
    <w:semiHidden/>
    <w:unhideWhenUsed/>
    <w:rsid w:val="0015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khadryan</dc:creator>
  <cp:keywords/>
  <dc:description/>
  <cp:lastModifiedBy>khadryan</cp:lastModifiedBy>
  <cp:revision>7</cp:revision>
  <dcterms:created xsi:type="dcterms:W3CDTF">2019-08-02T06:35:00Z</dcterms:created>
  <dcterms:modified xsi:type="dcterms:W3CDTF">2019-08-06T10:58:00Z</dcterms:modified>
</cp:coreProperties>
</file>